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2DE6E" w14:textId="31B2D715" w:rsidR="00BB1F53" w:rsidRDefault="00BB1F53" w:rsidP="00BB1F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>
        <w:rPr>
          <w:b/>
          <w:noProof/>
          <w:sz w:val="24"/>
        </w:rPr>
        <w:t>294</w:t>
      </w:r>
    </w:p>
    <w:p w14:paraId="03CBFF53" w14:textId="77777777" w:rsidR="00BB1F53" w:rsidRDefault="00BB1F53" w:rsidP="00BB1F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40ED311" w14:textId="77777777" w:rsidR="00BB1F53" w:rsidRPr="000F4E43" w:rsidRDefault="00BB1F53" w:rsidP="00BB1F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E9620F" w14:textId="3B246B93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="009D5024" w:rsidRPr="009D5024">
        <w:rPr>
          <w:b/>
          <w:noProof/>
          <w:sz w:val="24"/>
        </w:rPr>
        <w:t>S4-241</w:t>
      </w:r>
      <w:r w:rsidR="00A35BF2">
        <w:rPr>
          <w:b/>
          <w:noProof/>
          <w:sz w:val="24"/>
        </w:rPr>
        <w:t>341</w:t>
      </w:r>
    </w:p>
    <w:p w14:paraId="0A63CB7E" w14:textId="2C740B42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Jeju, </w:t>
      </w:r>
      <w:r w:rsidR="00A35BF2">
        <w:rPr>
          <w:b/>
          <w:noProof/>
          <w:sz w:val="24"/>
        </w:rPr>
        <w:t xml:space="preserve">Korea, </w:t>
      </w:r>
      <w:r>
        <w:rPr>
          <w:b/>
          <w:noProof/>
          <w:sz w:val="24"/>
        </w:rPr>
        <w:t>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052D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BF2" w:rsidRPr="00A35BF2">
        <w:rPr>
          <w:rFonts w:ascii="Arial" w:hAnsi="Arial" w:cs="Arial"/>
          <w:b/>
          <w:sz w:val="22"/>
          <w:szCs w:val="22"/>
        </w:rPr>
        <w:t>LS on IVAS RTP payload format and support in MTS</w:t>
      </w:r>
      <w:r w:rsidR="008A1E41">
        <w:rPr>
          <w:rFonts w:ascii="Arial" w:hAnsi="Arial" w:cs="Arial"/>
          <w:b/>
          <w:sz w:val="22"/>
          <w:szCs w:val="22"/>
        </w:rPr>
        <w:t>I</w:t>
      </w:r>
    </w:p>
    <w:p w14:paraId="6DF36BBF" w14:textId="69AC40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A35BF2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E7963FE" w14:textId="3A8D15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35BF2">
        <w:rPr>
          <w:rFonts w:ascii="Arial" w:hAnsi="Arial" w:cs="Arial"/>
          <w:b/>
          <w:bCs/>
          <w:sz w:val="22"/>
          <w:szCs w:val="22"/>
        </w:rPr>
        <w:t>IVAS_Codec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221162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CT1, CT3, CT4</w:t>
      </w:r>
    </w:p>
    <w:p w14:paraId="08C8D7FD" w14:textId="4B4288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D854003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sz w:val="22"/>
          <w:szCs w:val="22"/>
        </w:rPr>
        <w:t>Contact person:</w:t>
      </w: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Stéphane Ragot</w:t>
      </w:r>
    </w:p>
    <w:p w14:paraId="01F8C77E" w14:textId="6B7F98B7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stephane.ragot@orange.com</w:t>
      </w:r>
    </w:p>
    <w:p w14:paraId="4009E3A9" w14:textId="1EBFC322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5124DA" w14:textId="6050C0C3" w:rsidR="00A35BF2" w:rsidRPr="00995A86" w:rsidRDefault="00B97703" w:rsidP="00363AF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5BF2" w:rsidRPr="00995A86">
        <w:rPr>
          <w:rFonts w:ascii="Arial" w:hAnsi="Arial" w:cs="Arial"/>
        </w:rPr>
        <w:t>S4-241325 (CR 26.253 Corrections to TS 26.253 Annex A)</w:t>
      </w:r>
    </w:p>
    <w:p w14:paraId="3E8231BA" w14:textId="28BE2C30" w:rsidR="00B97703" w:rsidRPr="00363AF0" w:rsidRDefault="00A35BF2" w:rsidP="00363AF0">
      <w:pPr>
        <w:spacing w:after="60"/>
        <w:ind w:left="1985" w:hanging="1985"/>
        <w:rPr>
          <w:rFonts w:ascii="Arial" w:hAnsi="Arial" w:cs="Arial"/>
          <w:bCs/>
        </w:rPr>
      </w:pPr>
      <w:r w:rsidRPr="00995A86">
        <w:rPr>
          <w:rFonts w:ascii="Arial" w:hAnsi="Arial" w:cs="Arial"/>
        </w:rPr>
        <w:tab/>
        <w:t>S4-241353 (CR 26.114 Introduction of IVAS codec)</w:t>
      </w:r>
      <w:r w:rsidR="00B97703"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CE374A" w14:textId="4794118A" w:rsidR="00995A86" w:rsidRDefault="002F5BFF" w:rsidP="00363AF0">
      <w:pPr>
        <w:rPr>
          <w:rFonts w:ascii="Arial" w:hAnsi="Arial" w:cs="Arial"/>
        </w:rPr>
      </w:pPr>
      <w:r w:rsidRPr="002F5BFF">
        <w:rPr>
          <w:rFonts w:ascii="Arial" w:hAnsi="Arial" w:cs="Arial"/>
        </w:rPr>
        <w:t>SA4 has completed the definition of the RTP payload format (in Annex A of TS 26.253) and support of Immersive Voice and Audio Services (IVAS) in TS 26.114 in Release 18</w:t>
      </w:r>
      <w:r w:rsidR="00A35BF2" w:rsidRPr="00995A86">
        <w:rPr>
          <w:rFonts w:ascii="Arial" w:hAnsi="Arial" w:cs="Arial"/>
        </w:rPr>
        <w:t>, as defined in attachments. The definition of the RTP payload structure and media type parameters for IVAS is considered stable</w:t>
      </w:r>
      <w:r w:rsidR="00995A86" w:rsidRPr="00995A86">
        <w:rPr>
          <w:rFonts w:ascii="Arial" w:hAnsi="Arial" w:cs="Arial"/>
        </w:rPr>
        <w:t xml:space="preserve">. </w:t>
      </w:r>
    </w:p>
    <w:p w14:paraId="5115B089" w14:textId="0AF8E0DC" w:rsidR="00A35BF2" w:rsidRPr="00995A86" w:rsidRDefault="00995A86" w:rsidP="00363A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invite </w:t>
      </w:r>
      <w:r w:rsidR="00A35BF2" w:rsidRPr="00995A86">
        <w:rPr>
          <w:rFonts w:ascii="Arial" w:hAnsi="Arial" w:cs="Arial"/>
        </w:rPr>
        <w:t xml:space="preserve">CT1, CT3, CT4 </w:t>
      </w:r>
      <w:r>
        <w:rPr>
          <w:rFonts w:ascii="Arial" w:hAnsi="Arial" w:cs="Arial"/>
        </w:rPr>
        <w:t>to consider this ou</w:t>
      </w:r>
      <w:r w:rsidR="00576E6A">
        <w:rPr>
          <w:rFonts w:ascii="Arial" w:hAnsi="Arial" w:cs="Arial"/>
        </w:rPr>
        <w:t>t</w:t>
      </w:r>
      <w:r>
        <w:rPr>
          <w:rFonts w:ascii="Arial" w:hAnsi="Arial" w:cs="Arial"/>
        </w:rPr>
        <w:t>put</w:t>
      </w:r>
      <w:r w:rsidRPr="00995A86">
        <w:rPr>
          <w:rFonts w:ascii="Arial" w:hAnsi="Arial" w:cs="Arial"/>
        </w:rPr>
        <w:t xml:space="preserve"> for their work on integrating the IVAS codec in CT specifications in Release 18</w:t>
      </w:r>
      <w:r w:rsidR="00A35BF2" w:rsidRPr="00995A86">
        <w:rPr>
          <w:rFonts w:ascii="Arial" w:hAnsi="Arial" w:cs="Arial"/>
        </w:rPr>
        <w:t>.</w:t>
      </w:r>
    </w:p>
    <w:p w14:paraId="3A6F8221" w14:textId="77777777" w:rsidR="00A35BF2" w:rsidRDefault="00A35BF2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08C3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A35BF2">
        <w:rPr>
          <w:rFonts w:ascii="Arial" w:hAnsi="Arial" w:cs="Arial"/>
          <w:b/>
        </w:rPr>
        <w:t>CT1, CT3, CT</w:t>
      </w:r>
      <w:r w:rsidR="009C73B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54EED342" w14:textId="1E44DE47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</w:t>
      </w:r>
      <w:r w:rsidR="00A35BF2">
        <w:rPr>
          <w:rFonts w:ascii="Arial" w:hAnsi="Arial" w:cs="Arial"/>
        </w:rPr>
        <w:t>CT1, CT3, CT</w:t>
      </w:r>
      <w:r w:rsidR="00EC5BAB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 xml:space="preserve">to take the above </w:t>
      </w:r>
      <w:r w:rsidR="00A35BF2">
        <w:rPr>
          <w:rFonts w:ascii="Arial" w:hAnsi="Arial" w:cs="Arial"/>
        </w:rPr>
        <w:t>information</w:t>
      </w:r>
      <w:r w:rsidR="00CA28E7">
        <w:rPr>
          <w:rFonts w:ascii="Arial" w:hAnsi="Arial" w:cs="Arial"/>
        </w:rPr>
        <w:t xml:space="preserve"> into account.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1A5D613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32128439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="00A35BF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22 November 2024</w:t>
      </w:r>
      <w:r>
        <w:rPr>
          <w:rFonts w:ascii="Arial" w:hAnsi="Arial" w:cs="Arial"/>
          <w:bCs/>
        </w:rPr>
        <w:tab/>
      </w:r>
      <w:r w:rsidR="00A35B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E4445" w14:textId="77777777" w:rsidR="00DC35DB" w:rsidRDefault="00DC35DB">
      <w:pPr>
        <w:spacing w:after="0"/>
      </w:pPr>
      <w:r>
        <w:separator/>
      </w:r>
    </w:p>
  </w:endnote>
  <w:endnote w:type="continuationSeparator" w:id="0">
    <w:p w14:paraId="1BEDC0EB" w14:textId="77777777" w:rsidR="00DC35DB" w:rsidRDefault="00DC35DB">
      <w:pPr>
        <w:spacing w:after="0"/>
      </w:pPr>
      <w:r>
        <w:continuationSeparator/>
      </w:r>
    </w:p>
  </w:endnote>
  <w:endnote w:type="continuationNotice" w:id="1">
    <w:p w14:paraId="506ECDF4" w14:textId="77777777" w:rsidR="00DC35DB" w:rsidRDefault="00DC35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A714" w14:textId="77777777" w:rsidR="009C73BF" w:rsidRDefault="009C7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66B1" w14:textId="77777777" w:rsidR="009C73BF" w:rsidRDefault="009C7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3E7F" w14:textId="77777777" w:rsidR="009C73BF" w:rsidRDefault="009C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A817" w14:textId="77777777" w:rsidR="00DC35DB" w:rsidRDefault="00DC35DB">
      <w:pPr>
        <w:spacing w:after="0"/>
      </w:pPr>
      <w:r>
        <w:separator/>
      </w:r>
    </w:p>
  </w:footnote>
  <w:footnote w:type="continuationSeparator" w:id="0">
    <w:p w14:paraId="31A98401" w14:textId="77777777" w:rsidR="00DC35DB" w:rsidRDefault="00DC35DB">
      <w:pPr>
        <w:spacing w:after="0"/>
      </w:pPr>
      <w:r>
        <w:continuationSeparator/>
      </w:r>
    </w:p>
  </w:footnote>
  <w:footnote w:type="continuationNotice" w:id="1">
    <w:p w14:paraId="7A01A719" w14:textId="77777777" w:rsidR="00DC35DB" w:rsidRDefault="00DC35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96E22"/>
    <w:rsid w:val="002A6824"/>
    <w:rsid w:val="002C576C"/>
    <w:rsid w:val="002C7FF2"/>
    <w:rsid w:val="002D2A2F"/>
    <w:rsid w:val="002E42AF"/>
    <w:rsid w:val="002F1940"/>
    <w:rsid w:val="002F5BFF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70A1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6E6A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02EA6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A1E41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5A86"/>
    <w:rsid w:val="0099764C"/>
    <w:rsid w:val="009A215D"/>
    <w:rsid w:val="009C73BF"/>
    <w:rsid w:val="009D1B3E"/>
    <w:rsid w:val="009D5024"/>
    <w:rsid w:val="009D5B78"/>
    <w:rsid w:val="009E6242"/>
    <w:rsid w:val="00A1414D"/>
    <w:rsid w:val="00A20F29"/>
    <w:rsid w:val="00A317D2"/>
    <w:rsid w:val="00A33A3E"/>
    <w:rsid w:val="00A35BF2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1F53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815E1"/>
    <w:rsid w:val="00C913AE"/>
    <w:rsid w:val="00CA1F30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C35DB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C5BAB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F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B1F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B1F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1F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1F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1F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1F53"/>
    <w:pPr>
      <w:outlineLvl w:val="5"/>
    </w:pPr>
  </w:style>
  <w:style w:type="paragraph" w:styleId="Heading7">
    <w:name w:val="heading 7"/>
    <w:basedOn w:val="H6"/>
    <w:next w:val="Normal"/>
    <w:qFormat/>
    <w:rsid w:val="00BB1F53"/>
    <w:pPr>
      <w:outlineLvl w:val="6"/>
    </w:pPr>
  </w:style>
  <w:style w:type="paragraph" w:styleId="Heading8">
    <w:name w:val="heading 8"/>
    <w:basedOn w:val="Heading1"/>
    <w:next w:val="Normal"/>
    <w:qFormat/>
    <w:rsid w:val="00BB1F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1F53"/>
    <w:pPr>
      <w:outlineLvl w:val="8"/>
    </w:pPr>
  </w:style>
  <w:style w:type="character" w:default="1" w:styleId="DefaultParagraphFont">
    <w:name w:val="Default Paragraph Font"/>
    <w:semiHidden/>
    <w:rsid w:val="00BB1F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1F53"/>
  </w:style>
  <w:style w:type="paragraph" w:styleId="Header">
    <w:name w:val="header"/>
    <w:link w:val="HeaderChar"/>
    <w:rsid w:val="00BB1F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B1F5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1F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B1F53"/>
    <w:pPr>
      <w:spacing w:before="180"/>
      <w:ind w:left="2693" w:hanging="2693"/>
    </w:pPr>
    <w:rPr>
      <w:b/>
    </w:rPr>
  </w:style>
  <w:style w:type="paragraph" w:styleId="TOC1">
    <w:name w:val="toc 1"/>
    <w:semiHidden/>
    <w:rsid w:val="00BB1F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B1F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1F53"/>
    <w:pPr>
      <w:ind w:left="1701" w:hanging="1701"/>
    </w:pPr>
  </w:style>
  <w:style w:type="paragraph" w:styleId="TOC4">
    <w:name w:val="toc 4"/>
    <w:basedOn w:val="TOC3"/>
    <w:semiHidden/>
    <w:rsid w:val="00BB1F53"/>
    <w:pPr>
      <w:ind w:left="1418" w:hanging="1418"/>
    </w:pPr>
  </w:style>
  <w:style w:type="paragraph" w:styleId="TOC3">
    <w:name w:val="toc 3"/>
    <w:basedOn w:val="TOC2"/>
    <w:semiHidden/>
    <w:rsid w:val="00BB1F53"/>
    <w:pPr>
      <w:ind w:left="1134" w:hanging="1134"/>
    </w:pPr>
  </w:style>
  <w:style w:type="paragraph" w:styleId="TOC2">
    <w:name w:val="toc 2"/>
    <w:basedOn w:val="TOC1"/>
    <w:semiHidden/>
    <w:rsid w:val="00BB1F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1F53"/>
    <w:pPr>
      <w:ind w:left="284"/>
    </w:pPr>
  </w:style>
  <w:style w:type="paragraph" w:styleId="Index1">
    <w:name w:val="index 1"/>
    <w:basedOn w:val="Normal"/>
    <w:semiHidden/>
    <w:rsid w:val="00BB1F53"/>
    <w:pPr>
      <w:keepLines/>
      <w:spacing w:after="0"/>
    </w:pPr>
  </w:style>
  <w:style w:type="paragraph" w:customStyle="1" w:styleId="ZH">
    <w:name w:val="ZH"/>
    <w:rsid w:val="00BB1F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1F53"/>
    <w:pPr>
      <w:outlineLvl w:val="9"/>
    </w:pPr>
  </w:style>
  <w:style w:type="paragraph" w:styleId="ListNumber2">
    <w:name w:val="List Number 2"/>
    <w:basedOn w:val="ListNumber"/>
    <w:semiHidden/>
    <w:rsid w:val="00BB1F53"/>
    <w:pPr>
      <w:ind w:left="851"/>
    </w:pPr>
  </w:style>
  <w:style w:type="character" w:styleId="FootnoteReference">
    <w:name w:val="footnote reference"/>
    <w:semiHidden/>
    <w:rsid w:val="00BB1F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1F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B1F53"/>
    <w:rPr>
      <w:b/>
    </w:rPr>
  </w:style>
  <w:style w:type="paragraph" w:customStyle="1" w:styleId="TAC">
    <w:name w:val="TAC"/>
    <w:basedOn w:val="TAL"/>
    <w:rsid w:val="00BB1F53"/>
    <w:pPr>
      <w:jc w:val="center"/>
    </w:pPr>
  </w:style>
  <w:style w:type="paragraph" w:customStyle="1" w:styleId="TF">
    <w:name w:val="TF"/>
    <w:basedOn w:val="TH"/>
    <w:rsid w:val="00BB1F53"/>
    <w:pPr>
      <w:keepNext w:val="0"/>
      <w:spacing w:before="0" w:after="240"/>
    </w:pPr>
  </w:style>
  <w:style w:type="paragraph" w:customStyle="1" w:styleId="NO">
    <w:name w:val="NO"/>
    <w:basedOn w:val="Normal"/>
    <w:rsid w:val="00BB1F53"/>
    <w:pPr>
      <w:keepLines/>
      <w:ind w:left="1135" w:hanging="851"/>
    </w:pPr>
  </w:style>
  <w:style w:type="paragraph" w:styleId="TOC9">
    <w:name w:val="toc 9"/>
    <w:basedOn w:val="TOC8"/>
    <w:semiHidden/>
    <w:rsid w:val="00BB1F53"/>
    <w:pPr>
      <w:ind w:left="1418" w:hanging="1418"/>
    </w:pPr>
  </w:style>
  <w:style w:type="paragraph" w:customStyle="1" w:styleId="EX">
    <w:name w:val="EX"/>
    <w:basedOn w:val="Normal"/>
    <w:rsid w:val="00BB1F53"/>
    <w:pPr>
      <w:keepLines/>
      <w:ind w:left="1702" w:hanging="1418"/>
    </w:pPr>
  </w:style>
  <w:style w:type="paragraph" w:customStyle="1" w:styleId="FP">
    <w:name w:val="FP"/>
    <w:basedOn w:val="Normal"/>
    <w:rsid w:val="00BB1F53"/>
    <w:pPr>
      <w:spacing w:after="0"/>
    </w:pPr>
  </w:style>
  <w:style w:type="paragraph" w:customStyle="1" w:styleId="LD">
    <w:name w:val="LD"/>
    <w:rsid w:val="00BB1F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1F53"/>
    <w:pPr>
      <w:spacing w:after="0"/>
    </w:pPr>
  </w:style>
  <w:style w:type="paragraph" w:customStyle="1" w:styleId="EW">
    <w:name w:val="EW"/>
    <w:basedOn w:val="EX"/>
    <w:rsid w:val="00BB1F53"/>
    <w:pPr>
      <w:spacing w:after="0"/>
    </w:pPr>
  </w:style>
  <w:style w:type="paragraph" w:styleId="TOC6">
    <w:name w:val="toc 6"/>
    <w:basedOn w:val="TOC5"/>
    <w:next w:val="Normal"/>
    <w:semiHidden/>
    <w:rsid w:val="00BB1F53"/>
    <w:pPr>
      <w:ind w:left="1985" w:hanging="1985"/>
    </w:pPr>
  </w:style>
  <w:style w:type="paragraph" w:styleId="TOC7">
    <w:name w:val="toc 7"/>
    <w:basedOn w:val="TOC6"/>
    <w:next w:val="Normal"/>
    <w:semiHidden/>
    <w:rsid w:val="00BB1F53"/>
    <w:pPr>
      <w:ind w:left="2268" w:hanging="2268"/>
    </w:pPr>
  </w:style>
  <w:style w:type="paragraph" w:styleId="ListBullet2">
    <w:name w:val="List Bullet 2"/>
    <w:basedOn w:val="ListBullet"/>
    <w:semiHidden/>
    <w:rsid w:val="00BB1F53"/>
    <w:pPr>
      <w:ind w:left="851"/>
    </w:pPr>
  </w:style>
  <w:style w:type="paragraph" w:styleId="ListBullet3">
    <w:name w:val="List Bullet 3"/>
    <w:basedOn w:val="ListBullet2"/>
    <w:semiHidden/>
    <w:rsid w:val="00BB1F53"/>
    <w:pPr>
      <w:ind w:left="1135"/>
    </w:pPr>
  </w:style>
  <w:style w:type="paragraph" w:styleId="ListNumber">
    <w:name w:val="List Number"/>
    <w:basedOn w:val="List"/>
    <w:semiHidden/>
    <w:rsid w:val="00BB1F53"/>
  </w:style>
  <w:style w:type="paragraph" w:customStyle="1" w:styleId="EQ">
    <w:name w:val="EQ"/>
    <w:basedOn w:val="Normal"/>
    <w:next w:val="Normal"/>
    <w:rsid w:val="00BB1F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1F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1F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1F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1F53"/>
    <w:pPr>
      <w:jc w:val="right"/>
    </w:pPr>
  </w:style>
  <w:style w:type="paragraph" w:customStyle="1" w:styleId="H6">
    <w:name w:val="H6"/>
    <w:basedOn w:val="Heading5"/>
    <w:next w:val="Normal"/>
    <w:rsid w:val="00BB1F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1F53"/>
    <w:pPr>
      <w:ind w:left="851" w:hanging="851"/>
    </w:pPr>
  </w:style>
  <w:style w:type="paragraph" w:customStyle="1" w:styleId="TAL">
    <w:name w:val="TAL"/>
    <w:basedOn w:val="Normal"/>
    <w:rsid w:val="00BB1F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1F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1F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1F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1F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1F53"/>
    <w:pPr>
      <w:framePr w:wrap="notBeside" w:y="16161"/>
    </w:pPr>
  </w:style>
  <w:style w:type="character" w:customStyle="1" w:styleId="ZGSM">
    <w:name w:val="ZGSM"/>
    <w:rsid w:val="00BB1F53"/>
  </w:style>
  <w:style w:type="paragraph" w:styleId="List2">
    <w:name w:val="List 2"/>
    <w:basedOn w:val="List"/>
    <w:semiHidden/>
    <w:rsid w:val="00BB1F53"/>
    <w:pPr>
      <w:ind w:left="851"/>
    </w:pPr>
  </w:style>
  <w:style w:type="paragraph" w:customStyle="1" w:styleId="ZG">
    <w:name w:val="ZG"/>
    <w:rsid w:val="00BB1F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B1F53"/>
    <w:pPr>
      <w:ind w:left="1135"/>
    </w:pPr>
  </w:style>
  <w:style w:type="paragraph" w:styleId="List4">
    <w:name w:val="List 4"/>
    <w:basedOn w:val="List3"/>
    <w:semiHidden/>
    <w:rsid w:val="00BB1F53"/>
    <w:pPr>
      <w:ind w:left="1418"/>
    </w:pPr>
  </w:style>
  <w:style w:type="paragraph" w:styleId="List5">
    <w:name w:val="List 5"/>
    <w:basedOn w:val="List4"/>
    <w:semiHidden/>
    <w:rsid w:val="00BB1F53"/>
    <w:pPr>
      <w:ind w:left="1702"/>
    </w:pPr>
  </w:style>
  <w:style w:type="paragraph" w:customStyle="1" w:styleId="EditorsNote">
    <w:name w:val="Editor's Note"/>
    <w:basedOn w:val="NO"/>
    <w:rsid w:val="00BB1F53"/>
    <w:rPr>
      <w:color w:val="FF0000"/>
    </w:rPr>
  </w:style>
  <w:style w:type="paragraph" w:styleId="List">
    <w:name w:val="List"/>
    <w:basedOn w:val="Normal"/>
    <w:semiHidden/>
    <w:rsid w:val="00BB1F53"/>
    <w:pPr>
      <w:ind w:left="568" w:hanging="284"/>
    </w:pPr>
  </w:style>
  <w:style w:type="paragraph" w:styleId="ListBullet">
    <w:name w:val="List Bullet"/>
    <w:basedOn w:val="List"/>
    <w:semiHidden/>
    <w:rsid w:val="00BB1F53"/>
  </w:style>
  <w:style w:type="paragraph" w:styleId="ListBullet4">
    <w:name w:val="List Bullet 4"/>
    <w:basedOn w:val="ListBullet3"/>
    <w:semiHidden/>
    <w:rsid w:val="00BB1F53"/>
    <w:pPr>
      <w:ind w:left="1418"/>
    </w:pPr>
  </w:style>
  <w:style w:type="paragraph" w:styleId="ListBullet5">
    <w:name w:val="List Bullet 5"/>
    <w:basedOn w:val="ListBullet4"/>
    <w:semiHidden/>
    <w:rsid w:val="00BB1F53"/>
    <w:pPr>
      <w:ind w:left="1702"/>
    </w:pPr>
  </w:style>
  <w:style w:type="paragraph" w:customStyle="1" w:styleId="B2">
    <w:name w:val="B2"/>
    <w:basedOn w:val="List2"/>
    <w:rsid w:val="00BB1F53"/>
  </w:style>
  <w:style w:type="paragraph" w:customStyle="1" w:styleId="B3">
    <w:name w:val="B3"/>
    <w:basedOn w:val="List3"/>
    <w:rsid w:val="00BB1F53"/>
  </w:style>
  <w:style w:type="paragraph" w:customStyle="1" w:styleId="B4">
    <w:name w:val="B4"/>
    <w:basedOn w:val="List4"/>
    <w:rsid w:val="00BB1F53"/>
  </w:style>
  <w:style w:type="paragraph" w:customStyle="1" w:styleId="B5">
    <w:name w:val="B5"/>
    <w:basedOn w:val="List5"/>
    <w:rsid w:val="00BB1F53"/>
  </w:style>
  <w:style w:type="paragraph" w:customStyle="1" w:styleId="ZTD">
    <w:name w:val="ZTD"/>
    <w:basedOn w:val="ZB"/>
    <w:rsid w:val="00BB1F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70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222</Words>
  <Characters>1118</Characters>
  <Application>Microsoft Office Word</Application>
  <DocSecurity>0</DocSecurity>
  <Lines>39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2024-05-23T05:56:00Z</dcterms:created>
  <dcterms:modified xsi:type="dcterms:W3CDTF">2024-05-26T16:10:00Z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df69327e6037185a97c14c9cb150ec2fde0b7cd41e91e422901a8beca068a816</vt:lpwstr>
  </property>
</Properties>
</file>